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right="26"/>
        <w:rPr>
          <w:rFonts w:hint="eastAsia" w:ascii="华文中宋" w:hAnsi="华文中宋" w:eastAsia="华文中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宋体"/>
          <w:color w:val="000000"/>
          <w:kern w:val="0"/>
          <w:sz w:val="28"/>
          <w:szCs w:val="28"/>
        </w:rPr>
        <w:t>附件</w:t>
      </w:r>
      <w:r>
        <w:rPr>
          <w:rFonts w:hint="eastAsia" w:ascii="华文中宋" w:hAnsi="华文中宋" w:eastAsia="华文中宋" w:cs="宋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spacing w:line="550" w:lineRule="exact"/>
        <w:ind w:right="26"/>
        <w:jc w:val="center"/>
        <w:rPr>
          <w:rFonts w:hint="eastAsia" w:ascii="华文中宋" w:hAnsi="华文中宋" w:eastAsia="华文中宋"/>
          <w:b/>
          <w:color w:val="00000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年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eastAsia="zh-CN"/>
        </w:rPr>
        <w:t>天台县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事业单位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eastAsia="zh-CN"/>
        </w:rPr>
        <w:t>经费形式调整人员过渡考试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报名汇总表</w:t>
      </w:r>
      <w:bookmarkStart w:id="0" w:name="_GoBack"/>
      <w:bookmarkEnd w:id="0"/>
    </w:p>
    <w:p>
      <w:pPr>
        <w:spacing w:line="550" w:lineRule="exact"/>
        <w:ind w:right="26"/>
        <w:rPr>
          <w:rFonts w:hint="eastAsia" w:ascii="仿宋" w:hAnsi="仿宋" w:eastAsia="仿宋"/>
          <w:color w:val="000000"/>
        </w:rPr>
      </w:pPr>
    </w:p>
    <w:tbl>
      <w:tblPr>
        <w:tblStyle w:val="4"/>
        <w:tblW w:w="498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245"/>
        <w:gridCol w:w="914"/>
        <w:gridCol w:w="2536"/>
        <w:gridCol w:w="2700"/>
        <w:gridCol w:w="959"/>
        <w:gridCol w:w="1443"/>
        <w:gridCol w:w="1784"/>
        <w:gridCol w:w="1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75" w:type="pct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编制所在单位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人员经费性质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首次入编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首次入编</w:t>
            </w:r>
          </w:p>
          <w:p>
            <w:pPr>
              <w:spacing w:line="400" w:lineRule="exact"/>
              <w:ind w:right="28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5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5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5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5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5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5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5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4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5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5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4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5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4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top"/>
          </w:tcPr>
          <w:p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4150D"/>
    <w:rsid w:val="01A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2022-05-26T00:07:00Z</dcterms:created>
  <dc:creator>Administrator</dc:creator>
  <cp:lastModifiedBy>Administrator</cp:lastModifiedBy>
  <dcterms:modified xsi:type="dcterms:W3CDTF">2022-05-26T00:11:28Z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084827CBC5BF4D30B76EF55C35F25D3F</vt:lpwstr>
  </property>
</Properties>
</file>