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CB" w:rsidRDefault="00CF10CB" w:rsidP="00CF10CB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天台县春季大型人力资源交流会暨</w:t>
      </w:r>
    </w:p>
    <w:p w:rsidR="00CF10CB" w:rsidRDefault="00CF10CB" w:rsidP="00CF10CB">
      <w:pPr>
        <w:spacing w:line="600" w:lineRule="exact"/>
        <w:jc w:val="center"/>
        <w:rPr>
          <w:rFonts w:hint="eastAsia"/>
          <w:color w:val="000000"/>
          <w:sz w:val="24"/>
        </w:rPr>
      </w:pPr>
      <w:r>
        <w:rPr>
          <w:rFonts w:ascii="仿宋_GB2312" w:eastAsia="仿宋_GB2312" w:hint="eastAsia"/>
          <w:sz w:val="32"/>
          <w:szCs w:val="32"/>
        </w:rPr>
        <w:t>全民技能提升年启动仪式活动需求表</w:t>
      </w:r>
      <w:r>
        <w:rPr>
          <w:rFonts w:hint="eastAsia"/>
          <w:color w:val="000000"/>
          <w:sz w:val="24"/>
        </w:rPr>
        <w:t xml:space="preserve">            </w:t>
      </w:r>
    </w:p>
    <w:tbl>
      <w:tblPr>
        <w:tblW w:w="91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738"/>
        <w:gridCol w:w="1771"/>
        <w:gridCol w:w="94"/>
        <w:gridCol w:w="933"/>
        <w:gridCol w:w="249"/>
        <w:gridCol w:w="486"/>
        <w:gridCol w:w="840"/>
        <w:gridCol w:w="575"/>
        <w:gridCol w:w="543"/>
        <w:gridCol w:w="793"/>
        <w:gridCol w:w="1540"/>
      </w:tblGrid>
      <w:tr w:rsidR="00CF10CB" w:rsidTr="00D24EA0">
        <w:trPr>
          <w:cantSplit/>
          <w:trHeight w:val="567"/>
          <w:jc w:val="center"/>
        </w:trPr>
        <w:tc>
          <w:tcPr>
            <w:tcW w:w="1300" w:type="dxa"/>
            <w:gridSpan w:val="2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4948" w:type="dxa"/>
            <w:gridSpan w:val="7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540" w:type="dxa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1300" w:type="dxa"/>
            <w:gridSpan w:val="2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4948" w:type="dxa"/>
            <w:gridSpan w:val="7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F10CB" w:rsidRDefault="00CF10CB" w:rsidP="00D24EA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单位所属行业</w:t>
            </w:r>
          </w:p>
        </w:tc>
        <w:tc>
          <w:tcPr>
            <w:tcW w:w="1540" w:type="dxa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1300" w:type="dxa"/>
            <w:gridSpan w:val="2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单位网址</w:t>
            </w:r>
          </w:p>
        </w:tc>
        <w:tc>
          <w:tcPr>
            <w:tcW w:w="4948" w:type="dxa"/>
            <w:gridSpan w:val="7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电子信箱</w:t>
            </w:r>
          </w:p>
        </w:tc>
        <w:tc>
          <w:tcPr>
            <w:tcW w:w="1540" w:type="dxa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1300" w:type="dxa"/>
            <w:gridSpan w:val="2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771" w:type="dxa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01" w:type="dxa"/>
            <w:gridSpan w:val="3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机</w:t>
            </w:r>
          </w:p>
        </w:tc>
        <w:tc>
          <w:tcPr>
            <w:tcW w:w="1540" w:type="dxa"/>
            <w:vAlign w:val="center"/>
          </w:tcPr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1473"/>
          <w:jc w:val="center"/>
        </w:trPr>
        <w:tc>
          <w:tcPr>
            <w:tcW w:w="9124" w:type="dxa"/>
            <w:gridSpan w:val="12"/>
          </w:tcPr>
          <w:p w:rsidR="00CF10CB" w:rsidRDefault="00CF10CB" w:rsidP="00D24EA0">
            <w:pPr>
              <w:spacing w:beforeLines="25" w:before="7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位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简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介</w:t>
            </w:r>
            <w:proofErr w:type="gramEnd"/>
            <w:r>
              <w:rPr>
                <w:rFonts w:hint="eastAsia"/>
                <w:color w:val="000000"/>
                <w:sz w:val="24"/>
              </w:rPr>
              <w:t>（限</w:t>
            </w:r>
            <w:r>
              <w:rPr>
                <w:rFonts w:hint="eastAsia"/>
                <w:color w:val="000000"/>
                <w:sz w:val="24"/>
              </w:rPr>
              <w:t>200</w:t>
            </w:r>
            <w:r>
              <w:rPr>
                <w:rFonts w:hint="eastAsia"/>
                <w:color w:val="000000"/>
                <w:sz w:val="24"/>
              </w:rPr>
              <w:t>个汉字）</w:t>
            </w:r>
          </w:p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CF10CB" w:rsidRDefault="00CF10CB" w:rsidP="00D24EA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4"/>
              </w:rPr>
              <w:t>注（超字数排版不整齐）</w:t>
            </w:r>
          </w:p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CF10CB" w:rsidRDefault="00CF10CB" w:rsidP="00D24EA0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3165" w:type="dxa"/>
            <w:gridSpan w:val="4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需求专业或岗位</w:t>
            </w:r>
          </w:p>
        </w:tc>
        <w:tc>
          <w:tcPr>
            <w:tcW w:w="933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735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118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工资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注</w:t>
            </w: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603" w:type="dxa"/>
            <w:gridSpan w:val="3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603" w:type="dxa"/>
            <w:gridSpan w:val="3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603" w:type="dxa"/>
            <w:gridSpan w:val="3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603" w:type="dxa"/>
            <w:gridSpan w:val="3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603" w:type="dxa"/>
            <w:gridSpan w:val="3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603" w:type="dxa"/>
            <w:gridSpan w:val="3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603" w:type="dxa"/>
            <w:gridSpan w:val="3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F10CB" w:rsidTr="00D24EA0">
        <w:trPr>
          <w:cantSplit/>
          <w:trHeight w:val="567"/>
          <w:jc w:val="center"/>
        </w:trPr>
        <w:tc>
          <w:tcPr>
            <w:tcW w:w="562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603" w:type="dxa"/>
            <w:gridSpan w:val="3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F10CB" w:rsidRDefault="00CF10CB" w:rsidP="00D24EA0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CF10CB" w:rsidRDefault="00CF10CB" w:rsidP="00CF10CB">
      <w:pPr>
        <w:rPr>
          <w:rFonts w:hint="eastAsia"/>
          <w:color w:val="000000"/>
          <w:sz w:val="24"/>
        </w:rPr>
      </w:pPr>
    </w:p>
    <w:p w:rsidR="00CF10CB" w:rsidRDefault="00CF10CB" w:rsidP="00CF10CB">
      <w:pPr>
        <w:rPr>
          <w:rFonts w:hint="eastAsia"/>
          <w:color w:val="000000"/>
          <w:sz w:val="24"/>
        </w:rPr>
      </w:pPr>
    </w:p>
    <w:p w:rsidR="00CF10CB" w:rsidRDefault="00CF10CB" w:rsidP="00CF10CB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请于</w:t>
      </w:r>
      <w:r>
        <w:rPr>
          <w:rFonts w:hint="eastAsia"/>
          <w:color w:val="000000"/>
          <w:sz w:val="24"/>
        </w:rPr>
        <w:t>2020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日前将表格反馈至天台县人才交流中心，联系电话：</w:t>
      </w:r>
      <w:r>
        <w:rPr>
          <w:rFonts w:hint="eastAsia"/>
          <w:color w:val="000000"/>
          <w:sz w:val="24"/>
        </w:rPr>
        <w:t>0576-83179161</w:t>
      </w:r>
    </w:p>
    <w:p w:rsidR="00CF10CB" w:rsidRDefault="00CF10CB" w:rsidP="00CF10CB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EMAIL</w:t>
      </w:r>
      <w:r>
        <w:rPr>
          <w:rFonts w:hint="eastAsia"/>
          <w:color w:val="000000"/>
          <w:sz w:val="24"/>
        </w:rPr>
        <w:t>：</w:t>
      </w:r>
      <w:hyperlink r:id="rId4" w:history="1">
        <w:r>
          <w:rPr>
            <w:rFonts w:hint="eastAsia"/>
            <w:color w:val="000000"/>
            <w:sz w:val="24"/>
          </w:rPr>
          <w:t>ttrczx@163.com</w:t>
        </w:r>
      </w:hyperlink>
      <w:r>
        <w:rPr>
          <w:rFonts w:hint="eastAsia"/>
          <w:color w:val="000000"/>
          <w:sz w:val="24"/>
        </w:rPr>
        <w:t xml:space="preserve">  </w:t>
      </w:r>
    </w:p>
    <w:p w:rsidR="00E50C1E" w:rsidRPr="00CF10CB" w:rsidRDefault="00E50C1E">
      <w:bookmarkStart w:id="0" w:name="_GoBack"/>
      <w:bookmarkEnd w:id="0"/>
    </w:p>
    <w:sectPr w:rsidR="00E50C1E" w:rsidRPr="00CF10C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985" w:right="1418" w:bottom="1701" w:left="1418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F10CB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F10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F10CB">
    <w:pPr>
      <w:pStyle w:val="a6"/>
      <w:framePr w:wrap="around" w:vAnchor="text" w:hAnchor="margin" w:xAlign="center" w:y="1"/>
      <w:rPr>
        <w:rStyle w:val="a3"/>
        <w:rFonts w:hint="eastAsia"/>
      </w:rPr>
    </w:pPr>
    <w:r>
      <w:rPr>
        <w:rStyle w:val="a3"/>
        <w:rFonts w:hint="eastAsia"/>
      </w:rPr>
      <w:t>—</w:t>
    </w: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  <w:r>
      <w:rPr>
        <w:rStyle w:val="a3"/>
        <w:rFonts w:hint="eastAsia"/>
      </w:rPr>
      <w:t>—</w:t>
    </w:r>
  </w:p>
  <w:p w:rsidR="00000000" w:rsidRDefault="00CF10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F10CB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F10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F10C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F10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CB"/>
    <w:rsid w:val="00CF10CB"/>
    <w:rsid w:val="00E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A3CD7-8A8B-4225-8E2F-A75E361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10CB"/>
  </w:style>
  <w:style w:type="paragraph" w:styleId="a4">
    <w:name w:val="header"/>
    <w:basedOn w:val="a"/>
    <w:link w:val="a5"/>
    <w:rsid w:val="00CF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F10C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CF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F10CB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 Char"/>
    <w:basedOn w:val="a"/>
    <w:rsid w:val="00CF10C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ttrczx@163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2019-12-31T00:42:00Z</dcterms:created>
  <dcterms:modified xsi:type="dcterms:W3CDTF">2019-12-31T00:42:00Z</dcterms:modified>
</cp:coreProperties>
</file>